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5690" w14:textId="77777777" w:rsidR="00A2726D" w:rsidRPr="00CD71E0" w:rsidRDefault="00A2726D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666C628" w14:textId="1ABD36D9" w:rsidR="00F860D2" w:rsidRPr="00CD71E0" w:rsidRDefault="00F860D2" w:rsidP="0064691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CD71E0">
        <w:rPr>
          <w:rFonts w:ascii="Palatino Linotype" w:hAnsi="Palatino Linotype"/>
          <w:b/>
          <w:sz w:val="24"/>
          <w:szCs w:val="24"/>
        </w:rPr>
        <w:t xml:space="preserve">Ki írhatja alá a papír alapon beküldött </w:t>
      </w:r>
      <w:r w:rsidR="004A7BD8">
        <w:rPr>
          <w:rFonts w:ascii="Palatino Linotype" w:hAnsi="Palatino Linotype"/>
          <w:b/>
          <w:sz w:val="24"/>
          <w:szCs w:val="24"/>
        </w:rPr>
        <w:t>szolgáltatási programo</w:t>
      </w:r>
      <w:r w:rsidRPr="00CD71E0">
        <w:rPr>
          <w:rFonts w:ascii="Palatino Linotype" w:hAnsi="Palatino Linotype"/>
          <w:b/>
          <w:sz w:val="24"/>
          <w:szCs w:val="24"/>
        </w:rPr>
        <w:t>t?</w:t>
      </w:r>
    </w:p>
    <w:p w14:paraId="67150A8E" w14:textId="2162CA1B" w:rsidR="00851A4C" w:rsidRDefault="002055FD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CD71E0">
        <w:rPr>
          <w:rFonts w:ascii="Palatino Linotype" w:hAnsi="Palatino Linotype"/>
          <w:sz w:val="24"/>
          <w:szCs w:val="24"/>
        </w:rPr>
        <w:t xml:space="preserve">A papír alapon beküldött szolgáltatási programot a </w:t>
      </w:r>
      <w:r w:rsidR="004A7BD8" w:rsidRPr="004A7BD8">
        <w:rPr>
          <w:rFonts w:ascii="Palatino Linotype" w:hAnsi="Palatino Linotype"/>
          <w:sz w:val="24"/>
          <w:szCs w:val="24"/>
        </w:rPr>
        <w:t>felzárkózási képzést folytató szervezet képviseletére jogosult személy</w:t>
      </w:r>
      <w:r w:rsidR="004A7BD8">
        <w:rPr>
          <w:rFonts w:ascii="Palatino Linotype" w:hAnsi="Palatino Linotype"/>
          <w:sz w:val="24"/>
          <w:szCs w:val="24"/>
        </w:rPr>
        <w:t xml:space="preserve"> írhatja alá.</w:t>
      </w:r>
    </w:p>
    <w:p w14:paraId="65F0366A" w14:textId="77777777" w:rsidR="00F257B9" w:rsidRPr="00CD71E0" w:rsidRDefault="00F257B9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D42C6B9" w14:textId="77777777" w:rsidR="00F860D2" w:rsidRPr="00CD71E0" w:rsidRDefault="00F860D2" w:rsidP="0064691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CD71E0">
        <w:rPr>
          <w:rFonts w:ascii="Palatino Linotype" w:hAnsi="Palatino Linotype"/>
          <w:b/>
          <w:sz w:val="24"/>
          <w:szCs w:val="24"/>
        </w:rPr>
        <w:t>Vállalhat-e a képző a jogszabályban meghatá</w:t>
      </w:r>
      <w:r w:rsidR="00A2726D" w:rsidRPr="00CD71E0">
        <w:rPr>
          <w:rFonts w:ascii="Palatino Linotype" w:hAnsi="Palatino Linotype"/>
          <w:b/>
          <w:sz w:val="24"/>
          <w:szCs w:val="24"/>
        </w:rPr>
        <w:t>r</w:t>
      </w:r>
      <w:r w:rsidRPr="00CD71E0">
        <w:rPr>
          <w:rFonts w:ascii="Palatino Linotype" w:hAnsi="Palatino Linotype"/>
          <w:b/>
          <w:sz w:val="24"/>
          <w:szCs w:val="24"/>
        </w:rPr>
        <w:t>ozott kötelező szolgáltatásokon kívül más szolgáltatásokat is?</w:t>
      </w:r>
    </w:p>
    <w:p w14:paraId="649F04F6" w14:textId="6B1A4334" w:rsidR="006C3D4D" w:rsidRPr="00CD71E0" w:rsidRDefault="004A7BD8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A7BD8">
        <w:rPr>
          <w:rFonts w:ascii="Palatino Linotype" w:hAnsi="Palatino Linotype"/>
          <w:sz w:val="24"/>
          <w:szCs w:val="24"/>
        </w:rPr>
        <w:t xml:space="preserve">Amennyiben a mobilitási mentor olyan, a képzésben résztvevő személy társadalmi felzárkózását, munkaerő-piaci elhelyezkedését akadályozó tényezőt, hiányosságot, problémát vagy körülményt mér fel, melynek kapcsán a problémamegoldás eszköze a kormányrendelet szerint kötelezően biztosítandó szolgáltatásokon kívüli szolgáltatás, abban az esetben a felzárkózás eredményességének növelése érdekében mindenképpen javasolt </w:t>
      </w:r>
      <w:proofErr w:type="gramStart"/>
      <w:r w:rsidRPr="004A7BD8">
        <w:rPr>
          <w:rFonts w:ascii="Palatino Linotype" w:hAnsi="Palatino Linotype"/>
          <w:sz w:val="24"/>
          <w:szCs w:val="24"/>
        </w:rPr>
        <w:t>ezen</w:t>
      </w:r>
      <w:proofErr w:type="gramEnd"/>
      <w:r w:rsidRPr="004A7BD8">
        <w:rPr>
          <w:rFonts w:ascii="Palatino Linotype" w:hAnsi="Palatino Linotype"/>
          <w:sz w:val="24"/>
          <w:szCs w:val="24"/>
        </w:rPr>
        <w:t xml:space="preserve"> szolgáltatások biztosítása. A kötelező</w:t>
      </w:r>
      <w:r w:rsidR="00801001">
        <w:rPr>
          <w:rFonts w:ascii="Palatino Linotype" w:hAnsi="Palatino Linotype"/>
          <w:sz w:val="24"/>
          <w:szCs w:val="24"/>
        </w:rPr>
        <w:t xml:space="preserve">kön </w:t>
      </w:r>
      <w:r w:rsidRPr="004A7BD8">
        <w:rPr>
          <w:rFonts w:ascii="Palatino Linotype" w:hAnsi="Palatino Linotype"/>
          <w:sz w:val="24"/>
          <w:szCs w:val="24"/>
        </w:rPr>
        <w:t>kívül vállalt szolgáltatá</w:t>
      </w:r>
      <w:r>
        <w:rPr>
          <w:rFonts w:ascii="Palatino Linotype" w:hAnsi="Palatino Linotype"/>
          <w:sz w:val="24"/>
          <w:szCs w:val="24"/>
        </w:rPr>
        <w:t xml:space="preserve">sokat rögzíteni kell az egyéni fejlesztési tervben és a szolgáltatási programban, valamint annak megvalósulását </w:t>
      </w:r>
      <w:r w:rsidRPr="004A7BD8">
        <w:rPr>
          <w:rFonts w:ascii="Palatino Linotype" w:hAnsi="Palatino Linotype"/>
          <w:sz w:val="24"/>
          <w:szCs w:val="24"/>
        </w:rPr>
        <w:t>a szolgáltatási napl</w:t>
      </w:r>
      <w:r>
        <w:rPr>
          <w:rFonts w:ascii="Palatino Linotype" w:hAnsi="Palatino Linotype"/>
          <w:sz w:val="24"/>
          <w:szCs w:val="24"/>
        </w:rPr>
        <w:t>óban</w:t>
      </w:r>
      <w:r w:rsidRPr="004A7BD8">
        <w:rPr>
          <w:rFonts w:ascii="Palatino Linotype" w:hAnsi="Palatino Linotype"/>
          <w:sz w:val="24"/>
          <w:szCs w:val="24"/>
        </w:rPr>
        <w:t>.</w:t>
      </w:r>
      <w:r w:rsidDel="004A7BD8">
        <w:rPr>
          <w:rFonts w:ascii="Palatino Linotype" w:hAnsi="Palatino Linotype"/>
          <w:sz w:val="24"/>
          <w:szCs w:val="24"/>
        </w:rPr>
        <w:t xml:space="preserve"> </w:t>
      </w:r>
    </w:p>
    <w:p w14:paraId="5057AE2C" w14:textId="77777777" w:rsidR="006C3D4D" w:rsidRPr="00CD71E0" w:rsidRDefault="006C3D4D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EC1BA1B" w14:textId="6B7B0A12" w:rsidR="00F860D2" w:rsidRPr="00CD71E0" w:rsidRDefault="00F860D2" w:rsidP="0064691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CD71E0">
        <w:rPr>
          <w:rFonts w:ascii="Palatino Linotype" w:hAnsi="Palatino Linotype"/>
          <w:b/>
          <w:sz w:val="24"/>
          <w:szCs w:val="24"/>
        </w:rPr>
        <w:t xml:space="preserve">Meddig tart a </w:t>
      </w:r>
      <w:r w:rsidR="00241A10">
        <w:rPr>
          <w:rFonts w:ascii="Palatino Linotype" w:hAnsi="Palatino Linotype"/>
          <w:b/>
          <w:sz w:val="24"/>
          <w:szCs w:val="24"/>
        </w:rPr>
        <w:t>jóváhagyás</w:t>
      </w:r>
      <w:r w:rsidRPr="00CD71E0">
        <w:rPr>
          <w:rFonts w:ascii="Palatino Linotype" w:hAnsi="Palatino Linotype"/>
          <w:b/>
          <w:sz w:val="24"/>
          <w:szCs w:val="24"/>
        </w:rPr>
        <w:t>i folyamat?</w:t>
      </w:r>
    </w:p>
    <w:p w14:paraId="07658BB3" w14:textId="77777777" w:rsidR="00241A10" w:rsidRDefault="00C4552F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C4552F">
        <w:rPr>
          <w:rFonts w:ascii="Palatino Linotype" w:hAnsi="Palatino Linotype"/>
          <w:sz w:val="24"/>
          <w:szCs w:val="24"/>
        </w:rPr>
        <w:t xml:space="preserve">A jóváhagyási folyamat a szolgáltatási program jóváhagyása iránti kérelem benyújtásától annak elfogadásáig, azaz a komplexitási igazolás kiállításáig és </w:t>
      </w:r>
      <w:proofErr w:type="spellStart"/>
      <w:r w:rsidRPr="00C4552F">
        <w:rPr>
          <w:rFonts w:ascii="Palatino Linotype" w:hAnsi="Palatino Linotype"/>
          <w:sz w:val="24"/>
          <w:szCs w:val="24"/>
        </w:rPr>
        <w:t>felnőttképzővel</w:t>
      </w:r>
      <w:proofErr w:type="spellEnd"/>
      <w:r w:rsidRPr="00C4552F">
        <w:rPr>
          <w:rFonts w:ascii="Palatino Linotype" w:hAnsi="Palatino Linotype"/>
          <w:sz w:val="24"/>
          <w:szCs w:val="24"/>
        </w:rPr>
        <w:t xml:space="preserve"> történő közléséig tart. </w:t>
      </w:r>
    </w:p>
    <w:p w14:paraId="155205DE" w14:textId="77777777" w:rsidR="006C3D4D" w:rsidRPr="00CD71E0" w:rsidRDefault="006C3D4D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6B7CC46" w14:textId="6CE10EDA" w:rsidR="00F860D2" w:rsidRPr="00241A10" w:rsidRDefault="00F860D2" w:rsidP="0064691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241A10">
        <w:rPr>
          <w:rFonts w:ascii="Palatino Linotype" w:hAnsi="Palatino Linotype"/>
          <w:b/>
          <w:sz w:val="24"/>
          <w:szCs w:val="24"/>
        </w:rPr>
        <w:t>Mikor kell módosítani a</w:t>
      </w:r>
      <w:r w:rsidR="00646915">
        <w:rPr>
          <w:rFonts w:ascii="Palatino Linotype" w:hAnsi="Palatino Linotype"/>
          <w:b/>
          <w:sz w:val="24"/>
          <w:szCs w:val="24"/>
        </w:rPr>
        <w:t xml:space="preserve"> Szolgáltatási Programo</w:t>
      </w:r>
      <w:r w:rsidRPr="00241A10">
        <w:rPr>
          <w:rFonts w:ascii="Palatino Linotype" w:hAnsi="Palatino Linotype"/>
          <w:b/>
          <w:sz w:val="24"/>
          <w:szCs w:val="24"/>
        </w:rPr>
        <w:t>t</w:t>
      </w:r>
      <w:r w:rsidR="00090F3E" w:rsidRPr="00F257B9">
        <w:rPr>
          <w:rFonts w:ascii="Palatino Linotype" w:hAnsi="Palatino Linotype"/>
          <w:b/>
          <w:sz w:val="24"/>
          <w:szCs w:val="24"/>
        </w:rPr>
        <w:t xml:space="preserve">? </w:t>
      </w:r>
    </w:p>
    <w:p w14:paraId="685D7310" w14:textId="40546D98" w:rsidR="00B111D9" w:rsidRPr="00B111D9" w:rsidRDefault="00B111D9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111D9">
        <w:rPr>
          <w:rFonts w:ascii="Palatino Linotype" w:hAnsi="Palatino Linotype"/>
          <w:sz w:val="24"/>
          <w:szCs w:val="24"/>
        </w:rPr>
        <w:t xml:space="preserve">A kiállított komplexitási igazolás mellékleteként véglegesített szolgáltatási program a TEF jóváhagyása alapján módosítható. A jóváhagyott </w:t>
      </w:r>
      <w:r w:rsidR="00646915" w:rsidRPr="00646915">
        <w:rPr>
          <w:rFonts w:ascii="Palatino Linotype" w:hAnsi="Palatino Linotype"/>
          <w:sz w:val="24"/>
          <w:szCs w:val="24"/>
        </w:rPr>
        <w:t>Szolgáltatási Program</w:t>
      </w:r>
      <w:r w:rsidR="00646915" w:rsidRPr="00646915">
        <w:rPr>
          <w:rFonts w:ascii="Palatino Linotype" w:hAnsi="Palatino Linotype"/>
          <w:sz w:val="24"/>
          <w:szCs w:val="24"/>
        </w:rPr>
        <w:t>ban</w:t>
      </w:r>
      <w:r w:rsidRPr="00B111D9">
        <w:rPr>
          <w:rFonts w:ascii="Palatino Linotype" w:hAnsi="Palatino Linotype"/>
          <w:sz w:val="24"/>
          <w:szCs w:val="24"/>
        </w:rPr>
        <w:t xml:space="preserve"> történő mindennemű változást módosítás iránti kérelem benyújtásával szükséges jelezni. Fontos, hogy a módosítás iránti kérelmek elbírálásakor a TEF új komplexitási igazolást nem állít ki, kizárólag a módosítás iránti kérelemben benyújtott módosított </w:t>
      </w:r>
      <w:r w:rsidR="00646915" w:rsidRPr="00646915">
        <w:rPr>
          <w:rFonts w:ascii="Palatino Linotype" w:hAnsi="Palatino Linotype"/>
          <w:sz w:val="24"/>
          <w:szCs w:val="24"/>
        </w:rPr>
        <w:t>Szolgáltatási Program</w:t>
      </w:r>
      <w:r w:rsidR="00646915">
        <w:rPr>
          <w:rFonts w:ascii="Palatino Linotype" w:hAnsi="Palatino Linotype"/>
          <w:sz w:val="24"/>
          <w:szCs w:val="24"/>
        </w:rPr>
        <w:t xml:space="preserve">ot </w:t>
      </w:r>
      <w:r w:rsidRPr="00B111D9">
        <w:rPr>
          <w:rFonts w:ascii="Palatino Linotype" w:hAnsi="Palatino Linotype"/>
          <w:sz w:val="24"/>
          <w:szCs w:val="24"/>
        </w:rPr>
        <w:t>hagyja jóvá.</w:t>
      </w:r>
    </w:p>
    <w:p w14:paraId="6641D903" w14:textId="77777777" w:rsidR="00527FAE" w:rsidRPr="00CD71E0" w:rsidRDefault="00527FAE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72F39D6" w14:textId="1563E986" w:rsidR="00F860D2" w:rsidRPr="00CD71E0" w:rsidRDefault="00F860D2" w:rsidP="0064691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CD71E0">
        <w:rPr>
          <w:rFonts w:ascii="Palatino Linotype" w:hAnsi="Palatino Linotype"/>
          <w:b/>
          <w:sz w:val="24"/>
          <w:szCs w:val="24"/>
        </w:rPr>
        <w:t>Sz</w:t>
      </w:r>
      <w:r w:rsidR="00646915">
        <w:rPr>
          <w:rFonts w:ascii="Palatino Linotype" w:hAnsi="Palatino Linotype"/>
          <w:b/>
          <w:sz w:val="24"/>
          <w:szCs w:val="24"/>
        </w:rPr>
        <w:t>emélyesen be lehet-e nyújtani a</w:t>
      </w:r>
      <w:r w:rsidRPr="00CD71E0">
        <w:rPr>
          <w:rFonts w:ascii="Palatino Linotype" w:hAnsi="Palatino Linotype"/>
          <w:b/>
          <w:sz w:val="24"/>
          <w:szCs w:val="24"/>
        </w:rPr>
        <w:t xml:space="preserve"> </w:t>
      </w:r>
      <w:r w:rsidR="00646915" w:rsidRPr="00646915">
        <w:rPr>
          <w:rFonts w:ascii="Palatino Linotype" w:hAnsi="Palatino Linotype"/>
          <w:b/>
          <w:sz w:val="24"/>
          <w:szCs w:val="24"/>
        </w:rPr>
        <w:t>Szolgáltatási Program</w:t>
      </w:r>
      <w:r w:rsidR="00646915" w:rsidRPr="00646915">
        <w:rPr>
          <w:rFonts w:ascii="Palatino Linotype" w:hAnsi="Palatino Linotype"/>
          <w:b/>
          <w:sz w:val="24"/>
          <w:szCs w:val="24"/>
        </w:rPr>
        <w:t>ot</w:t>
      </w:r>
      <w:r w:rsidRPr="00CD71E0">
        <w:rPr>
          <w:rFonts w:ascii="Palatino Linotype" w:hAnsi="Palatino Linotype"/>
          <w:b/>
          <w:sz w:val="24"/>
          <w:szCs w:val="24"/>
        </w:rPr>
        <w:t xml:space="preserve"> papír alapon, hogy a</w:t>
      </w:r>
      <w:r w:rsidR="00646915">
        <w:rPr>
          <w:rFonts w:ascii="Palatino Linotype" w:hAnsi="Palatino Linotype"/>
          <w:b/>
          <w:sz w:val="24"/>
          <w:szCs w:val="24"/>
        </w:rPr>
        <w:t xml:space="preserve"> benyújtási és az elbírálási </w:t>
      </w:r>
      <w:r w:rsidRPr="00CD71E0">
        <w:rPr>
          <w:rFonts w:ascii="Palatino Linotype" w:hAnsi="Palatino Linotype"/>
          <w:b/>
          <w:sz w:val="24"/>
          <w:szCs w:val="24"/>
        </w:rPr>
        <w:t>idő rövidüljön?</w:t>
      </w:r>
    </w:p>
    <w:p w14:paraId="39CA6FE1" w14:textId="0ABA1541" w:rsidR="00A2726D" w:rsidRDefault="008F4D93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86122D">
        <w:rPr>
          <w:rFonts w:ascii="Palatino Linotype" w:hAnsi="Palatino Linotype"/>
          <w:sz w:val="24"/>
          <w:szCs w:val="24"/>
        </w:rPr>
        <w:t xml:space="preserve">mennyiben az online informatikai rendszer valamilyen </w:t>
      </w:r>
      <w:r w:rsidR="00B111D9" w:rsidRPr="00B111D9">
        <w:rPr>
          <w:rFonts w:ascii="Palatino Linotype" w:hAnsi="Palatino Linotype"/>
          <w:sz w:val="24"/>
          <w:szCs w:val="24"/>
        </w:rPr>
        <w:t>műszaki</w:t>
      </w:r>
      <w:r w:rsidR="00B111D9">
        <w:rPr>
          <w:rFonts w:ascii="Palatino Linotype" w:hAnsi="Palatino Linotype"/>
          <w:sz w:val="24"/>
          <w:szCs w:val="24"/>
        </w:rPr>
        <w:t xml:space="preserve"> </w:t>
      </w:r>
      <w:r w:rsidR="0086122D">
        <w:rPr>
          <w:rFonts w:ascii="Palatino Linotype" w:hAnsi="Palatino Linotype"/>
          <w:sz w:val="24"/>
          <w:szCs w:val="24"/>
        </w:rPr>
        <w:t xml:space="preserve">okból nem érhető el, </w:t>
      </w:r>
      <w:r w:rsidR="00DD13BD">
        <w:rPr>
          <w:rFonts w:ascii="Palatino Linotype" w:hAnsi="Palatino Linotype"/>
          <w:sz w:val="24"/>
          <w:szCs w:val="24"/>
        </w:rPr>
        <w:t xml:space="preserve">úgy </w:t>
      </w:r>
      <w:r w:rsidR="00646915">
        <w:rPr>
          <w:rFonts w:ascii="Palatino Linotype" w:hAnsi="Palatino Linotype"/>
          <w:sz w:val="24"/>
          <w:szCs w:val="24"/>
        </w:rPr>
        <w:t>a</w:t>
      </w:r>
      <w:r w:rsidR="0086122D">
        <w:rPr>
          <w:rFonts w:ascii="Palatino Linotype" w:hAnsi="Palatino Linotype"/>
          <w:sz w:val="24"/>
          <w:szCs w:val="24"/>
        </w:rPr>
        <w:t xml:space="preserve"> </w:t>
      </w:r>
      <w:r w:rsidR="00646915" w:rsidRPr="00646915">
        <w:rPr>
          <w:rFonts w:ascii="Palatino Linotype" w:hAnsi="Palatino Linotype"/>
          <w:sz w:val="24"/>
          <w:szCs w:val="24"/>
        </w:rPr>
        <w:t>Szolgáltatási Program</w:t>
      </w:r>
      <w:r w:rsidR="00646915">
        <w:rPr>
          <w:rFonts w:ascii="Palatino Linotype" w:hAnsi="Palatino Linotype"/>
          <w:sz w:val="24"/>
          <w:szCs w:val="24"/>
        </w:rPr>
        <w:t xml:space="preserve"> </w:t>
      </w:r>
      <w:r w:rsidR="0086122D">
        <w:rPr>
          <w:rFonts w:ascii="Palatino Linotype" w:hAnsi="Palatino Linotype"/>
          <w:sz w:val="24"/>
          <w:szCs w:val="24"/>
        </w:rPr>
        <w:t xml:space="preserve">személyesen történő átadásával </w:t>
      </w:r>
      <w:r w:rsidR="00B33134">
        <w:rPr>
          <w:rFonts w:ascii="Palatino Linotype" w:hAnsi="Palatino Linotype"/>
          <w:sz w:val="24"/>
          <w:szCs w:val="24"/>
        </w:rPr>
        <w:t xml:space="preserve">is </w:t>
      </w:r>
      <w:r>
        <w:rPr>
          <w:rFonts w:ascii="Palatino Linotype" w:hAnsi="Palatino Linotype"/>
          <w:sz w:val="24"/>
          <w:szCs w:val="24"/>
        </w:rPr>
        <w:t xml:space="preserve">benyújtható, ezzel </w:t>
      </w:r>
      <w:r w:rsidR="0086122D">
        <w:rPr>
          <w:rFonts w:ascii="Palatino Linotype" w:hAnsi="Palatino Linotype"/>
          <w:sz w:val="24"/>
          <w:szCs w:val="24"/>
        </w:rPr>
        <w:t xml:space="preserve">rövidül a benyújtási idő, </w:t>
      </w:r>
      <w:r w:rsidR="009D7074">
        <w:rPr>
          <w:rFonts w:ascii="Palatino Linotype" w:hAnsi="Palatino Linotype"/>
          <w:sz w:val="24"/>
          <w:szCs w:val="24"/>
        </w:rPr>
        <w:t>viszont</w:t>
      </w:r>
      <w:r w:rsidR="0086122D">
        <w:rPr>
          <w:rFonts w:ascii="Palatino Linotype" w:hAnsi="Palatino Linotype"/>
          <w:sz w:val="24"/>
          <w:szCs w:val="24"/>
        </w:rPr>
        <w:t xml:space="preserve"> az elbírálási idő nem.</w:t>
      </w:r>
    </w:p>
    <w:p w14:paraId="2A30A437" w14:textId="77777777" w:rsidR="00B5070D" w:rsidRPr="00CD71E0" w:rsidRDefault="00B5070D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79086A" w14:textId="513DA0A0" w:rsidR="00F860D2" w:rsidRPr="00CD71E0" w:rsidRDefault="00F860D2" w:rsidP="0064691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CD71E0">
        <w:rPr>
          <w:rFonts w:ascii="Palatino Linotype" w:hAnsi="Palatino Linotype"/>
          <w:b/>
          <w:sz w:val="24"/>
          <w:szCs w:val="24"/>
        </w:rPr>
        <w:t>Igény esetén kérhető-e személyes konzultáció a</w:t>
      </w:r>
      <w:r w:rsidR="00646915">
        <w:rPr>
          <w:rFonts w:ascii="Palatino Linotype" w:hAnsi="Palatino Linotype"/>
          <w:b/>
          <w:sz w:val="24"/>
          <w:szCs w:val="24"/>
        </w:rPr>
        <w:t xml:space="preserve"> </w:t>
      </w:r>
      <w:r w:rsidR="00646915" w:rsidRPr="00646915">
        <w:rPr>
          <w:rFonts w:ascii="Palatino Linotype" w:hAnsi="Palatino Linotype"/>
          <w:b/>
          <w:sz w:val="24"/>
          <w:szCs w:val="24"/>
        </w:rPr>
        <w:t>Szolgáltatási Program</w:t>
      </w:r>
      <w:r w:rsidR="00646915">
        <w:rPr>
          <w:rFonts w:ascii="Palatino Linotype" w:hAnsi="Palatino Linotype"/>
          <w:sz w:val="24"/>
          <w:szCs w:val="24"/>
        </w:rPr>
        <w:t xml:space="preserve"> </w:t>
      </w:r>
      <w:r w:rsidRPr="00CD71E0">
        <w:rPr>
          <w:rFonts w:ascii="Palatino Linotype" w:hAnsi="Palatino Linotype"/>
          <w:b/>
          <w:sz w:val="24"/>
          <w:szCs w:val="24"/>
        </w:rPr>
        <w:t>elkészítésével kapcso</w:t>
      </w:r>
      <w:r w:rsidR="008B15BF" w:rsidRPr="00CD71E0">
        <w:rPr>
          <w:rFonts w:ascii="Palatino Linotype" w:hAnsi="Palatino Linotype"/>
          <w:b/>
          <w:sz w:val="24"/>
          <w:szCs w:val="24"/>
        </w:rPr>
        <w:t>l</w:t>
      </w:r>
      <w:r w:rsidRPr="00CD71E0">
        <w:rPr>
          <w:rFonts w:ascii="Palatino Linotype" w:hAnsi="Palatino Linotype"/>
          <w:b/>
          <w:sz w:val="24"/>
          <w:szCs w:val="24"/>
        </w:rPr>
        <w:t>atban?</w:t>
      </w:r>
    </w:p>
    <w:p w14:paraId="16F3782C" w14:textId="4EB9157F" w:rsidR="009366DB" w:rsidRDefault="009366DB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366DB">
        <w:rPr>
          <w:rFonts w:ascii="Palatino Linotype" w:hAnsi="Palatino Linotype"/>
          <w:sz w:val="24"/>
          <w:szCs w:val="24"/>
        </w:rPr>
        <w:t xml:space="preserve">A Felzárkózási Képzések Főosztálya munkatársai elsősorban a </w:t>
      </w:r>
      <w:hyperlink r:id="rId4" w:history="1">
        <w:r w:rsidRPr="009366DB">
          <w:rPr>
            <w:rStyle w:val="Hiperhivatkozs"/>
            <w:rFonts w:ascii="Palatino Linotype" w:hAnsi="Palatino Linotype"/>
            <w:sz w:val="24"/>
            <w:szCs w:val="24"/>
          </w:rPr>
          <w:t>komplexkepzes@tef.gov.hu</w:t>
        </w:r>
      </w:hyperlink>
      <w:r w:rsidRPr="009366DB">
        <w:rPr>
          <w:rFonts w:ascii="Palatino Linotype" w:hAnsi="Palatino Linotype"/>
          <w:sz w:val="24"/>
          <w:szCs w:val="24"/>
        </w:rPr>
        <w:t xml:space="preserve"> elektronikus levelezési címen nyújtanak segítséget a felmerülő kérdések megválaszolásában. Amennyiben indokolt</w:t>
      </w:r>
      <w:r w:rsidR="001B1647">
        <w:rPr>
          <w:rFonts w:ascii="Palatino Linotype" w:hAnsi="Palatino Linotype"/>
          <w:sz w:val="24"/>
          <w:szCs w:val="24"/>
        </w:rPr>
        <w:t>,</w:t>
      </w:r>
      <w:r w:rsidRPr="009366DB">
        <w:rPr>
          <w:rFonts w:ascii="Palatino Linotype" w:hAnsi="Palatino Linotype"/>
          <w:sz w:val="24"/>
          <w:szCs w:val="24"/>
        </w:rPr>
        <w:t xml:space="preserve"> a megadott elérhetőségen lehetőség van személyes konzultáció egyeztetésére is</w:t>
      </w:r>
      <w:r>
        <w:rPr>
          <w:rFonts w:ascii="Palatino Linotype" w:hAnsi="Palatino Linotype"/>
          <w:sz w:val="24"/>
          <w:szCs w:val="24"/>
        </w:rPr>
        <w:t xml:space="preserve"> előzetes bejelentkezés esetén</w:t>
      </w:r>
      <w:r w:rsidRPr="009366DB">
        <w:rPr>
          <w:rFonts w:ascii="Palatino Linotype" w:hAnsi="Palatino Linotype"/>
          <w:sz w:val="24"/>
          <w:szCs w:val="24"/>
        </w:rPr>
        <w:t xml:space="preserve">. </w:t>
      </w:r>
    </w:p>
    <w:p w14:paraId="331E2AB6" w14:textId="77777777" w:rsidR="00933985" w:rsidRPr="00CD71E0" w:rsidRDefault="00933985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75953CC" w14:textId="77777777" w:rsidR="00A9568F" w:rsidRPr="00190B81" w:rsidRDefault="00A9568F" w:rsidP="0064691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190B81">
        <w:rPr>
          <w:rFonts w:ascii="Palatino Linotype" w:hAnsi="Palatino Linotype"/>
          <w:b/>
          <w:sz w:val="24"/>
          <w:szCs w:val="24"/>
        </w:rPr>
        <w:lastRenderedPageBreak/>
        <w:t xml:space="preserve">Több mobilitási mentort is </w:t>
      </w:r>
      <w:r w:rsidR="006D082D" w:rsidRPr="00190B81">
        <w:rPr>
          <w:rFonts w:ascii="Palatino Linotype" w:hAnsi="Palatino Linotype"/>
          <w:b/>
          <w:sz w:val="24"/>
          <w:szCs w:val="24"/>
        </w:rPr>
        <w:t>foglalkoztathat a képző</w:t>
      </w:r>
      <w:r w:rsidRPr="00190B81">
        <w:rPr>
          <w:rFonts w:ascii="Palatino Linotype" w:hAnsi="Palatino Linotype"/>
          <w:b/>
          <w:sz w:val="24"/>
          <w:szCs w:val="24"/>
        </w:rPr>
        <w:t xml:space="preserve"> egy csoportnál?</w:t>
      </w:r>
    </w:p>
    <w:p w14:paraId="45122B81" w14:textId="01F4D139" w:rsidR="00475990" w:rsidRDefault="00190B81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Igen, </w:t>
      </w:r>
      <w:r w:rsidR="00646915">
        <w:rPr>
          <w:rFonts w:ascii="Palatino Linotype" w:hAnsi="Palatino Linotype"/>
          <w:sz w:val="24"/>
          <w:szCs w:val="24"/>
        </w:rPr>
        <w:t xml:space="preserve">sőt, minél több mentort alkalmaz egy </w:t>
      </w:r>
      <w:proofErr w:type="spellStart"/>
      <w:r w:rsidR="00646915">
        <w:rPr>
          <w:rFonts w:ascii="Palatino Linotype" w:hAnsi="Palatino Linotype"/>
          <w:sz w:val="24"/>
          <w:szCs w:val="24"/>
        </w:rPr>
        <w:t>felnőttképző</w:t>
      </w:r>
      <w:proofErr w:type="spellEnd"/>
      <w:r w:rsidR="00646915">
        <w:rPr>
          <w:rFonts w:ascii="Palatino Linotype" w:hAnsi="Palatino Linotype"/>
          <w:sz w:val="24"/>
          <w:szCs w:val="24"/>
        </w:rPr>
        <w:t>, annál hatékonyabb a személyes segítés, hiszen lényegesen nagyobb „figyelem és idő” jut a képzésben résztvevőkre. A képzési célok is könnyebben elérhetők, ezért kifejezetten ajánlott több mentor megbízása. Ráadásul e</w:t>
      </w:r>
      <w:r>
        <w:rPr>
          <w:rFonts w:ascii="Palatino Linotype" w:hAnsi="Palatino Linotype"/>
          <w:sz w:val="24"/>
          <w:szCs w:val="24"/>
        </w:rPr>
        <w:t xml:space="preserve">lőfordulhat </w:t>
      </w:r>
      <w:r w:rsidR="009D7074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képzés alatt betegség, szabadság, ahol helyettesíteni szükséges a mentort</w:t>
      </w:r>
      <w:r w:rsidR="00140D1F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vagy a képző </w:t>
      </w:r>
      <w:r w:rsidR="00140D1F">
        <w:rPr>
          <w:rFonts w:ascii="Palatino Linotype" w:hAnsi="Palatino Linotype"/>
          <w:sz w:val="24"/>
          <w:szCs w:val="24"/>
        </w:rPr>
        <w:t>lehetőségeihez mérten</w:t>
      </w:r>
      <w:r>
        <w:rPr>
          <w:rFonts w:ascii="Palatino Linotype" w:hAnsi="Palatino Linotype"/>
          <w:sz w:val="24"/>
          <w:szCs w:val="24"/>
        </w:rPr>
        <w:t xml:space="preserve"> dönthet</w:t>
      </w:r>
      <w:r w:rsidR="00140D1F" w:rsidRPr="00140D1F">
        <w:rPr>
          <w:rFonts w:ascii="Palatino Linotype" w:hAnsi="Palatino Linotype"/>
          <w:sz w:val="24"/>
          <w:szCs w:val="24"/>
        </w:rPr>
        <w:t xml:space="preserve"> úgy</w:t>
      </w:r>
      <w:r>
        <w:rPr>
          <w:rFonts w:ascii="Palatino Linotype" w:hAnsi="Palatino Linotype"/>
          <w:sz w:val="24"/>
          <w:szCs w:val="24"/>
        </w:rPr>
        <w:t xml:space="preserve">, hogy </w:t>
      </w:r>
      <w:r w:rsidR="00140D1F">
        <w:rPr>
          <w:rFonts w:ascii="Palatino Linotype" w:hAnsi="Palatino Linotype"/>
          <w:sz w:val="24"/>
          <w:szCs w:val="24"/>
        </w:rPr>
        <w:t>különböző típusú</w:t>
      </w:r>
      <w:r>
        <w:rPr>
          <w:rFonts w:ascii="Palatino Linotype" w:hAnsi="Palatino Linotype"/>
          <w:sz w:val="24"/>
          <w:szCs w:val="24"/>
        </w:rPr>
        <w:t xml:space="preserve"> szolgáltatás</w:t>
      </w:r>
      <w:r w:rsidR="00140D1F">
        <w:rPr>
          <w:rFonts w:ascii="Palatino Linotype" w:hAnsi="Palatino Linotype"/>
          <w:sz w:val="24"/>
          <w:szCs w:val="24"/>
        </w:rPr>
        <w:t>oka</w:t>
      </w:r>
      <w:r>
        <w:rPr>
          <w:rFonts w:ascii="Palatino Linotype" w:hAnsi="Palatino Linotype"/>
          <w:sz w:val="24"/>
          <w:szCs w:val="24"/>
        </w:rPr>
        <w:t>t más-más mentor végez</w:t>
      </w:r>
      <w:r w:rsidR="00140D1F">
        <w:rPr>
          <w:rFonts w:ascii="Palatino Linotype" w:hAnsi="Palatino Linotype"/>
          <w:sz w:val="24"/>
          <w:szCs w:val="24"/>
        </w:rPr>
        <w:t>zen</w:t>
      </w:r>
      <w:r>
        <w:rPr>
          <w:rFonts w:ascii="Palatino Linotype" w:hAnsi="Palatino Linotype"/>
          <w:sz w:val="24"/>
          <w:szCs w:val="24"/>
        </w:rPr>
        <w:t>.</w:t>
      </w:r>
    </w:p>
    <w:p w14:paraId="651BCBFB" w14:textId="77777777" w:rsidR="00475990" w:rsidRPr="00BD0F87" w:rsidRDefault="00475990" w:rsidP="0064691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A83FA16" w14:textId="6E8C32C9" w:rsidR="00073FA3" w:rsidRPr="00F257B9" w:rsidRDefault="00073FA3" w:rsidP="00646915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257B9">
        <w:rPr>
          <w:rFonts w:ascii="Palatino Linotype" w:hAnsi="Palatino Linotype" w:cs="Times New Roman"/>
          <w:b/>
          <w:sz w:val="24"/>
          <w:szCs w:val="24"/>
        </w:rPr>
        <w:t>Szükséges-e a helyszíni ellenőrzésnél jelen lenni</w:t>
      </w:r>
      <w:r>
        <w:rPr>
          <w:rFonts w:ascii="Palatino Linotype" w:hAnsi="Palatino Linotype" w:cs="Times New Roman"/>
          <w:b/>
          <w:sz w:val="24"/>
          <w:szCs w:val="24"/>
        </w:rPr>
        <w:t>e</w:t>
      </w:r>
      <w:r w:rsidRPr="00F257B9">
        <w:rPr>
          <w:rFonts w:ascii="Palatino Linotype" w:hAnsi="Palatino Linotype" w:cs="Times New Roman"/>
          <w:b/>
          <w:sz w:val="24"/>
          <w:szCs w:val="24"/>
        </w:rPr>
        <w:t xml:space="preserve"> a mobilitási mentornak is?</w:t>
      </w:r>
    </w:p>
    <w:p w14:paraId="57F1E803" w14:textId="5BB5699C" w:rsidR="00BD0F87" w:rsidRDefault="00BD0F87" w:rsidP="00646915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D0F87">
        <w:rPr>
          <w:rFonts w:ascii="Palatino Linotype" w:hAnsi="Palatino Linotype" w:cs="Times New Roman"/>
          <w:sz w:val="24"/>
          <w:szCs w:val="24"/>
        </w:rPr>
        <w:t xml:space="preserve">Az ellenőrzés során a képző intézmény aláírásra jogosult képviselője mellett </w:t>
      </w:r>
      <w:r w:rsidR="00E96C09">
        <w:rPr>
          <w:rFonts w:ascii="Palatino Linotype" w:hAnsi="Palatino Linotype" w:cs="Times New Roman"/>
          <w:sz w:val="24"/>
          <w:szCs w:val="24"/>
        </w:rPr>
        <w:t xml:space="preserve">javasolt </w:t>
      </w:r>
      <w:r w:rsidRPr="00BD0F87">
        <w:rPr>
          <w:rFonts w:ascii="Palatino Linotype" w:hAnsi="Palatino Linotype" w:cs="Times New Roman"/>
          <w:sz w:val="24"/>
          <w:szCs w:val="24"/>
        </w:rPr>
        <w:t>a mobilitási mentor személyes jelenléte is</w:t>
      </w:r>
      <w:r w:rsidR="00646915">
        <w:rPr>
          <w:rFonts w:ascii="Palatino Linotype" w:hAnsi="Palatino Linotype" w:cs="Times New Roman"/>
          <w:sz w:val="24"/>
          <w:szCs w:val="24"/>
        </w:rPr>
        <w:t>, aki a személyes információkat tartalmazó egyéni fejlesztési dokumentumok ellenőrzéséhez nyújthat hatékony segítséget.</w:t>
      </w:r>
    </w:p>
    <w:p w14:paraId="4B645AB9" w14:textId="77777777" w:rsidR="00F257B9" w:rsidRPr="00BD0F87" w:rsidRDefault="00F257B9" w:rsidP="00646915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4184A9C" w14:textId="566D5714" w:rsidR="00E96C09" w:rsidRPr="00E96C09" w:rsidRDefault="00073FA3" w:rsidP="00646915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A képző</w:t>
      </w:r>
      <w:r w:rsidR="00E96C09">
        <w:rPr>
          <w:rFonts w:ascii="Palatino Linotype" w:hAnsi="Palatino Linotype" w:cs="Times New Roman"/>
          <w:b/>
          <w:sz w:val="24"/>
          <w:szCs w:val="24"/>
        </w:rPr>
        <w:t>intézmény hogyan értesül az ellenőrzés várható időpontjáról</w:t>
      </w:r>
      <w:r>
        <w:rPr>
          <w:rFonts w:ascii="Palatino Linotype" w:hAnsi="Palatino Linotype" w:cs="Times New Roman"/>
          <w:b/>
          <w:sz w:val="24"/>
          <w:szCs w:val="24"/>
        </w:rPr>
        <w:t xml:space="preserve">? </w:t>
      </w:r>
    </w:p>
    <w:p w14:paraId="34153E10" w14:textId="36A423B3" w:rsidR="00073FA3" w:rsidRDefault="00073FA3" w:rsidP="00646915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073FA3">
        <w:rPr>
          <w:rFonts w:ascii="Palatino Linotype" w:hAnsi="Palatino Linotype" w:cs="Times New Roman"/>
          <w:sz w:val="24"/>
          <w:szCs w:val="24"/>
        </w:rPr>
        <w:t xml:space="preserve">Minden esetben előzetes kapcsolatfelvétel történik a képzés szervezőjével, </w:t>
      </w:r>
      <w:r>
        <w:rPr>
          <w:rFonts w:ascii="Palatino Linotype" w:hAnsi="Palatino Linotype" w:cs="Times New Roman"/>
          <w:sz w:val="24"/>
          <w:szCs w:val="24"/>
        </w:rPr>
        <w:t xml:space="preserve">ezt követően legalább </w:t>
      </w:r>
      <w:r w:rsidRPr="00073FA3">
        <w:rPr>
          <w:rFonts w:ascii="Palatino Linotype" w:hAnsi="Palatino Linotype" w:cs="Times New Roman"/>
          <w:sz w:val="24"/>
          <w:szCs w:val="24"/>
        </w:rPr>
        <w:t>5 munkanappal az ellenőrzés időpontját megelőzően értesítő levél kerül kiküldésre.</w:t>
      </w:r>
    </w:p>
    <w:p w14:paraId="63F9395B" w14:textId="77777777" w:rsidR="00F257B9" w:rsidRPr="00073FA3" w:rsidRDefault="00F257B9" w:rsidP="00646915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99F6C94" w14:textId="781A89AB" w:rsidR="00073FA3" w:rsidRPr="00F257B9" w:rsidRDefault="00073FA3" w:rsidP="00646915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073FA3">
        <w:rPr>
          <w:rFonts w:ascii="Palatino Linotype" w:hAnsi="Palatino Linotype" w:cs="Times New Roman"/>
          <w:b/>
          <w:sz w:val="24"/>
          <w:szCs w:val="24"/>
        </w:rPr>
        <w:t xml:space="preserve">Milyen dokumentumokat szükséges bemutatni </w:t>
      </w:r>
      <w:r w:rsidR="00237D04">
        <w:rPr>
          <w:rFonts w:ascii="Palatino Linotype" w:hAnsi="Palatino Linotype" w:cs="Times New Roman"/>
          <w:b/>
          <w:sz w:val="24"/>
          <w:szCs w:val="24"/>
        </w:rPr>
        <w:t xml:space="preserve">az </w:t>
      </w:r>
      <w:r w:rsidRPr="00073FA3">
        <w:rPr>
          <w:rFonts w:ascii="Palatino Linotype" w:hAnsi="Palatino Linotype" w:cs="Times New Roman"/>
          <w:b/>
          <w:sz w:val="24"/>
          <w:szCs w:val="24"/>
        </w:rPr>
        <w:t>ellenőrzés során?</w:t>
      </w:r>
    </w:p>
    <w:p w14:paraId="250E9A04" w14:textId="7FE75AAB" w:rsidR="00BD0F87" w:rsidRPr="00646915" w:rsidRDefault="00237D04" w:rsidP="00646915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Az ellenőrzésen</w:t>
      </w:r>
      <w:r w:rsidR="00E96C09" w:rsidRPr="00E96C09">
        <w:rPr>
          <w:rFonts w:ascii="Palatino Linotype" w:hAnsi="Palatino Linotype" w:cs="Times New Roman"/>
          <w:sz w:val="24"/>
          <w:szCs w:val="24"/>
        </w:rPr>
        <w:t xml:space="preserve"> rendelkezésre kell bocsátania</w:t>
      </w:r>
      <w:r w:rsidR="00646915">
        <w:rPr>
          <w:rFonts w:ascii="Palatino Linotype" w:hAnsi="Palatino Linotype" w:cs="Times New Roman"/>
          <w:sz w:val="24"/>
          <w:szCs w:val="24"/>
        </w:rPr>
        <w:t xml:space="preserve"> a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646915" w:rsidRPr="00646915">
        <w:rPr>
          <w:rFonts w:ascii="Palatino Linotype" w:hAnsi="Palatino Linotype"/>
          <w:sz w:val="24"/>
          <w:szCs w:val="24"/>
        </w:rPr>
        <w:t>Szolgáltatási Program</w:t>
      </w:r>
      <w:r w:rsidR="00646915">
        <w:rPr>
          <w:rFonts w:ascii="Palatino Linotype" w:hAnsi="Palatino Linotype"/>
          <w:sz w:val="24"/>
          <w:szCs w:val="24"/>
        </w:rPr>
        <w:t>ban</w:t>
      </w:r>
      <w:r>
        <w:rPr>
          <w:rFonts w:ascii="Palatino Linotype" w:hAnsi="Palatino Linotype" w:cs="Times New Roman"/>
          <w:sz w:val="24"/>
          <w:szCs w:val="24"/>
        </w:rPr>
        <w:t xml:space="preserve"> megjelölt igazoló és a komplex felzárkózási képzésről szóló jogszabályi kötelezettségnek eleget tevő </w:t>
      </w:r>
      <w:r w:rsidRPr="00237D04">
        <w:rPr>
          <w:rFonts w:ascii="Palatino Linotype" w:hAnsi="Palatino Linotype" w:cs="Times New Roman"/>
          <w:sz w:val="24"/>
          <w:szCs w:val="24"/>
        </w:rPr>
        <w:t>dokumentumokat</w:t>
      </w:r>
      <w:r>
        <w:rPr>
          <w:rFonts w:ascii="Palatino Linotype" w:hAnsi="Palatino Linotype" w:cs="Times New Roman"/>
          <w:sz w:val="24"/>
          <w:szCs w:val="24"/>
        </w:rPr>
        <w:t>.</w:t>
      </w:r>
      <w:bookmarkStart w:id="0" w:name="_GoBack"/>
      <w:bookmarkEnd w:id="0"/>
    </w:p>
    <w:sectPr w:rsidR="00BD0F87" w:rsidRPr="0064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D2"/>
    <w:rsid w:val="00036A47"/>
    <w:rsid w:val="0006172E"/>
    <w:rsid w:val="00073FA3"/>
    <w:rsid w:val="00090F3E"/>
    <w:rsid w:val="001201ED"/>
    <w:rsid w:val="00140D1F"/>
    <w:rsid w:val="00173EB9"/>
    <w:rsid w:val="00190B81"/>
    <w:rsid w:val="001B1647"/>
    <w:rsid w:val="001C41B8"/>
    <w:rsid w:val="002055FD"/>
    <w:rsid w:val="00237D04"/>
    <w:rsid w:val="00241A10"/>
    <w:rsid w:val="002435A4"/>
    <w:rsid w:val="00245D6B"/>
    <w:rsid w:val="00247135"/>
    <w:rsid w:val="00253609"/>
    <w:rsid w:val="00300BDB"/>
    <w:rsid w:val="00304467"/>
    <w:rsid w:val="00367AD1"/>
    <w:rsid w:val="00475990"/>
    <w:rsid w:val="004936CB"/>
    <w:rsid w:val="004A62D8"/>
    <w:rsid w:val="004A7BD8"/>
    <w:rsid w:val="005235A3"/>
    <w:rsid w:val="00527FAE"/>
    <w:rsid w:val="005350AD"/>
    <w:rsid w:val="00544039"/>
    <w:rsid w:val="005528BD"/>
    <w:rsid w:val="005E2968"/>
    <w:rsid w:val="00620D46"/>
    <w:rsid w:val="00640101"/>
    <w:rsid w:val="0064640C"/>
    <w:rsid w:val="00646915"/>
    <w:rsid w:val="0069689E"/>
    <w:rsid w:val="006A56B8"/>
    <w:rsid w:val="006B2AB9"/>
    <w:rsid w:val="006C3D4D"/>
    <w:rsid w:val="006D082D"/>
    <w:rsid w:val="0070345D"/>
    <w:rsid w:val="00717A9A"/>
    <w:rsid w:val="00752176"/>
    <w:rsid w:val="007E1DF5"/>
    <w:rsid w:val="00801001"/>
    <w:rsid w:val="00821C32"/>
    <w:rsid w:val="00823CA3"/>
    <w:rsid w:val="00851A4C"/>
    <w:rsid w:val="0086122D"/>
    <w:rsid w:val="00862035"/>
    <w:rsid w:val="008B15BF"/>
    <w:rsid w:val="008F4D93"/>
    <w:rsid w:val="00933985"/>
    <w:rsid w:val="009366DB"/>
    <w:rsid w:val="00951AAD"/>
    <w:rsid w:val="00956DE3"/>
    <w:rsid w:val="009C6D84"/>
    <w:rsid w:val="009D7074"/>
    <w:rsid w:val="009E0524"/>
    <w:rsid w:val="00A03ABF"/>
    <w:rsid w:val="00A150B2"/>
    <w:rsid w:val="00A2726D"/>
    <w:rsid w:val="00A2789E"/>
    <w:rsid w:val="00A6703A"/>
    <w:rsid w:val="00A9568F"/>
    <w:rsid w:val="00AA27DB"/>
    <w:rsid w:val="00B02499"/>
    <w:rsid w:val="00B111D9"/>
    <w:rsid w:val="00B33134"/>
    <w:rsid w:val="00B35F88"/>
    <w:rsid w:val="00B5070D"/>
    <w:rsid w:val="00BB5405"/>
    <w:rsid w:val="00BD0F87"/>
    <w:rsid w:val="00C26B98"/>
    <w:rsid w:val="00C4552F"/>
    <w:rsid w:val="00C8081F"/>
    <w:rsid w:val="00C9707E"/>
    <w:rsid w:val="00CD71E0"/>
    <w:rsid w:val="00CF2309"/>
    <w:rsid w:val="00DC61F8"/>
    <w:rsid w:val="00DD13BD"/>
    <w:rsid w:val="00DD301A"/>
    <w:rsid w:val="00E06D3E"/>
    <w:rsid w:val="00E26E7E"/>
    <w:rsid w:val="00E82C88"/>
    <w:rsid w:val="00E96C09"/>
    <w:rsid w:val="00EB0C4F"/>
    <w:rsid w:val="00EC2A71"/>
    <w:rsid w:val="00F1433D"/>
    <w:rsid w:val="00F22DC6"/>
    <w:rsid w:val="00F257B9"/>
    <w:rsid w:val="00F7139F"/>
    <w:rsid w:val="00F83F89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BC03"/>
  <w15:chartTrackingRefBased/>
  <w15:docId w15:val="{34B0589B-739A-40C9-91CB-690669E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50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2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F7139F"/>
  </w:style>
  <w:style w:type="character" w:styleId="Jegyzethivatkozs">
    <w:name w:val="annotation reference"/>
    <w:basedOn w:val="Bekezdsalapbettpusa"/>
    <w:uiPriority w:val="99"/>
    <w:semiHidden/>
    <w:unhideWhenUsed/>
    <w:rsid w:val="00A670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0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0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0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0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03A"/>
    <w:rPr>
      <w:rFonts w:ascii="Segoe UI" w:hAnsi="Segoe UI" w:cs="Segoe UI"/>
      <w:sz w:val="18"/>
      <w:szCs w:val="18"/>
    </w:rPr>
  </w:style>
  <w:style w:type="paragraph" w:customStyle="1" w:styleId="uj">
    <w:name w:val="uj"/>
    <w:basedOn w:val="Norml"/>
    <w:rsid w:val="007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5070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C2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823CA3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5E2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lexkepzes@tef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TEF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Orsolya</dc:creator>
  <cp:keywords/>
  <dc:description/>
  <cp:lastModifiedBy>Dániel Zoltán, főosztályvezető</cp:lastModifiedBy>
  <cp:revision>2</cp:revision>
  <dcterms:created xsi:type="dcterms:W3CDTF">2022-09-28T06:01:00Z</dcterms:created>
  <dcterms:modified xsi:type="dcterms:W3CDTF">2022-09-28T06:01:00Z</dcterms:modified>
</cp:coreProperties>
</file>